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94C7">
      <w:pPr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附件：</w:t>
      </w:r>
    </w:p>
    <w:p w14:paraId="063D12F2">
      <w:pPr>
        <w:widowControl/>
        <w:wordWrap w:val="0"/>
        <w:adjustRightInd w:val="0"/>
        <w:snapToGrid w:val="0"/>
        <w:spacing w:before="156" w:beforeLines="50" w:after="156" w:afterLines="50" w:line="20" w:lineRule="atLeast"/>
        <w:jc w:val="center"/>
        <w:rPr>
          <w:rStyle w:val="7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安徽医科大学</w:t>
      </w:r>
      <w:r>
        <w:rPr>
          <w:rStyle w:val="7"/>
          <w:rFonts w:hint="default" w:ascii="Times New Roman" w:hAnsi="Times New Roman" w:eastAsia="方正小标宋简体" w:cs="Times New Roman"/>
          <w:bCs/>
          <w:sz w:val="36"/>
          <w:szCs w:val="36"/>
          <w:lang w:eastAsia="zh-CN"/>
        </w:rPr>
        <w:t>202</w:t>
      </w:r>
      <w:r>
        <w:rPr>
          <w:rStyle w:val="7"/>
          <w:rFonts w:hint="default" w:ascii="Times New Roman" w:hAnsi="Times New Roman" w:eastAsia="方正小标宋简体" w:cs="Times New Roman"/>
          <w:bCs/>
          <w:sz w:val="36"/>
          <w:szCs w:val="36"/>
          <w:lang w:val="en-US" w:eastAsia="zh-CN"/>
        </w:rPr>
        <w:t>5</w:t>
      </w:r>
      <w:r>
        <w:rPr>
          <w:rStyle w:val="7"/>
          <w:rFonts w:hint="default" w:ascii="Times New Roman" w:hAnsi="Times New Roman" w:eastAsia="方正小标宋简体" w:cs="Times New Roman"/>
          <w:bCs/>
          <w:sz w:val="36"/>
          <w:szCs w:val="36"/>
        </w:rPr>
        <w:t>年</w:t>
      </w:r>
      <w:r>
        <w:rPr>
          <w:rStyle w:val="7"/>
          <w:rFonts w:ascii="方正小标宋简体" w:hAnsi="方正小标宋简体" w:eastAsia="方正小标宋简体" w:cs="方正小标宋简体"/>
          <w:bCs/>
          <w:sz w:val="36"/>
          <w:szCs w:val="36"/>
        </w:rPr>
        <w:t>普通高校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专升本招生专业课考试</w:t>
      </w:r>
    </w:p>
    <w:p w14:paraId="16409FC5">
      <w:pPr>
        <w:widowControl/>
        <w:wordWrap w:val="0"/>
        <w:adjustRightInd w:val="0"/>
        <w:snapToGrid w:val="0"/>
        <w:spacing w:before="156" w:beforeLines="50" w:after="156" w:afterLines="50" w:line="20" w:lineRule="atLeast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</w:pP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考生</w:t>
      </w: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查分</w:t>
      </w:r>
      <w:r>
        <w:rPr>
          <w:rStyle w:val="7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申请表</w:t>
      </w:r>
    </w:p>
    <w:tbl>
      <w:tblPr>
        <w:tblStyle w:val="5"/>
        <w:tblW w:w="4807" w:type="pct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25"/>
        <w:gridCol w:w="723"/>
        <w:gridCol w:w="730"/>
        <w:gridCol w:w="1016"/>
        <w:gridCol w:w="295"/>
        <w:gridCol w:w="1452"/>
        <w:gridCol w:w="141"/>
        <w:gridCol w:w="2983"/>
      </w:tblGrid>
      <w:tr w14:paraId="47AC5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90" w:type="pct"/>
            <w:gridSpan w:val="2"/>
            <w:vAlign w:val="center"/>
          </w:tcPr>
          <w:p w14:paraId="590F4F00"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548" w:type="pct"/>
            <w:gridSpan w:val="4"/>
            <w:vAlign w:val="center"/>
          </w:tcPr>
          <w:p w14:paraId="734D2218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813" w:type="pct"/>
            <w:vAlign w:val="center"/>
          </w:tcPr>
          <w:p w14:paraId="62887898">
            <w:pPr>
              <w:widowControl/>
              <w:spacing w:line="360" w:lineRule="auto"/>
              <w:jc w:val="center"/>
              <w:rPr>
                <w:rFonts w:ascii="??" w:eastAsia="宋体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1750" w:type="pct"/>
            <w:gridSpan w:val="2"/>
            <w:vAlign w:val="center"/>
          </w:tcPr>
          <w:p w14:paraId="7C00460F"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 w14:paraId="5853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90" w:type="pct"/>
            <w:gridSpan w:val="2"/>
            <w:vAlign w:val="center"/>
          </w:tcPr>
          <w:p w14:paraId="068C6BD8"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548" w:type="pct"/>
            <w:gridSpan w:val="4"/>
            <w:vAlign w:val="center"/>
          </w:tcPr>
          <w:p w14:paraId="3211988C"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 w14:paraId="7BE8DB0F"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报考专业</w:t>
            </w:r>
          </w:p>
        </w:tc>
        <w:tc>
          <w:tcPr>
            <w:tcW w:w="1750" w:type="pct"/>
            <w:gridSpan w:val="2"/>
            <w:vAlign w:val="center"/>
          </w:tcPr>
          <w:p w14:paraId="0DC3662F"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 w14:paraId="1962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90" w:type="pct"/>
            <w:gridSpan w:val="2"/>
            <w:vAlign w:val="center"/>
          </w:tcPr>
          <w:p w14:paraId="43E3F87A"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考生号</w:t>
            </w:r>
          </w:p>
        </w:tc>
        <w:tc>
          <w:tcPr>
            <w:tcW w:w="1548" w:type="pct"/>
            <w:gridSpan w:val="4"/>
            <w:vAlign w:val="center"/>
          </w:tcPr>
          <w:p w14:paraId="60A839A8">
            <w:pPr>
              <w:widowControl/>
              <w:spacing w:line="360" w:lineRule="auto"/>
              <w:jc w:val="lef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813" w:type="pct"/>
            <w:vAlign w:val="center"/>
          </w:tcPr>
          <w:p w14:paraId="60A0B444"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准考证号</w:t>
            </w:r>
          </w:p>
        </w:tc>
        <w:tc>
          <w:tcPr>
            <w:tcW w:w="1750" w:type="pct"/>
            <w:gridSpan w:val="2"/>
            <w:vAlign w:val="center"/>
          </w:tcPr>
          <w:p w14:paraId="0CCC0141">
            <w:pPr>
              <w:widowControl/>
              <w:spacing w:line="360" w:lineRule="auto"/>
              <w:jc w:val="lef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</w:tc>
      </w:tr>
      <w:tr w14:paraId="270B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04" w:type="pct"/>
            <w:gridSpan w:val="4"/>
            <w:vAlign w:val="center"/>
          </w:tcPr>
          <w:p w14:paraId="1F31A680"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申请查询科目名称</w:t>
            </w:r>
          </w:p>
        </w:tc>
        <w:tc>
          <w:tcPr>
            <w:tcW w:w="1546" w:type="pct"/>
            <w:gridSpan w:val="3"/>
            <w:vAlign w:val="center"/>
          </w:tcPr>
          <w:p w14:paraId="180D326C"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系统查询相应科目成绩</w:t>
            </w:r>
          </w:p>
        </w:tc>
        <w:tc>
          <w:tcPr>
            <w:tcW w:w="1750" w:type="pct"/>
            <w:gridSpan w:val="2"/>
            <w:vAlign w:val="center"/>
          </w:tcPr>
          <w:p w14:paraId="65E7BDC2"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申请考生签名</w:t>
            </w:r>
          </w:p>
        </w:tc>
      </w:tr>
      <w:tr w14:paraId="553B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704" w:type="pct"/>
            <w:gridSpan w:val="4"/>
            <w:vAlign w:val="center"/>
          </w:tcPr>
          <w:p w14:paraId="2E4A8F00">
            <w:pPr>
              <w:widowControl/>
              <w:spacing w:line="360" w:lineRule="auto"/>
              <w:jc w:val="left"/>
              <w:rPr>
                <w:rFonts w:ascii="??" w:eastAsia="??"/>
                <w:b/>
                <w:bCs/>
                <w:kern w:val="0"/>
                <w:sz w:val="24"/>
              </w:rPr>
            </w:pPr>
          </w:p>
        </w:tc>
        <w:tc>
          <w:tcPr>
            <w:tcW w:w="1546" w:type="pct"/>
            <w:gridSpan w:val="3"/>
            <w:vAlign w:val="center"/>
          </w:tcPr>
          <w:p w14:paraId="1E729032"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750" w:type="pct"/>
            <w:gridSpan w:val="2"/>
            <w:vMerge w:val="restart"/>
            <w:vAlign w:val="center"/>
          </w:tcPr>
          <w:p w14:paraId="3C03F55C">
            <w:pPr>
              <w:spacing w:line="360" w:lineRule="auto"/>
              <w:jc w:val="center"/>
              <w:rPr>
                <w:rFonts w:ascii="??"/>
                <w:kern w:val="0"/>
                <w:sz w:val="24"/>
              </w:rPr>
            </w:pPr>
          </w:p>
          <w:p w14:paraId="1EE588F9">
            <w:pPr>
              <w:spacing w:line="360" w:lineRule="auto"/>
              <w:jc w:val="center"/>
              <w:rPr>
                <w:rFonts w:ascii="??"/>
                <w:kern w:val="0"/>
                <w:sz w:val="24"/>
              </w:rPr>
            </w:pPr>
          </w:p>
          <w:p w14:paraId="0EEB1E43">
            <w:pPr>
              <w:spacing w:line="360" w:lineRule="auto"/>
              <w:jc w:val="right"/>
              <w:rPr>
                <w:rFonts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日</w:t>
            </w:r>
          </w:p>
        </w:tc>
      </w:tr>
      <w:tr w14:paraId="38A0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704" w:type="pct"/>
            <w:gridSpan w:val="4"/>
            <w:tcBorders>
              <w:bottom w:val="single" w:color="auto" w:sz="4" w:space="0"/>
            </w:tcBorders>
            <w:vAlign w:val="center"/>
          </w:tcPr>
          <w:p w14:paraId="0701A7C0">
            <w:pPr>
              <w:widowControl/>
              <w:spacing w:line="360" w:lineRule="auto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546" w:type="pct"/>
            <w:gridSpan w:val="3"/>
            <w:tcBorders>
              <w:bottom w:val="single" w:color="auto" w:sz="4" w:space="0"/>
            </w:tcBorders>
            <w:vAlign w:val="center"/>
          </w:tcPr>
          <w:p w14:paraId="786F4533"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750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E3B68D2"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 w14:paraId="2F020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D8817">
            <w:pPr>
              <w:jc w:val="center"/>
              <w:rPr>
                <w:rFonts w:ascii="黑体" w:hAnsi="黑体"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成绩</w:t>
            </w: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  <w:lang w:eastAsia="zh-CN"/>
              </w:rPr>
              <w:t>复核</w:t>
            </w:r>
            <w:r>
              <w:rPr>
                <w:rFonts w:hint="eastAsia" w:ascii="黑体" w:hAnsi="黑体" w:eastAsia="黑体"/>
                <w:b/>
                <w:bCs/>
                <w:kern w:val="0"/>
                <w:sz w:val="32"/>
                <w:szCs w:val="32"/>
              </w:rPr>
              <w:t>情况</w:t>
            </w:r>
          </w:p>
        </w:tc>
      </w:tr>
      <w:tr w14:paraId="0CBA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1295" w:type="pct"/>
            <w:gridSpan w:val="3"/>
            <w:tcBorders>
              <w:top w:val="single" w:color="auto" w:sz="4" w:space="0"/>
            </w:tcBorders>
            <w:vAlign w:val="center"/>
          </w:tcPr>
          <w:p w14:paraId="48483243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申请查询科目名称</w:t>
            </w:r>
          </w:p>
        </w:tc>
        <w:tc>
          <w:tcPr>
            <w:tcW w:w="978" w:type="pct"/>
            <w:gridSpan w:val="2"/>
            <w:tcBorders>
              <w:top w:val="single" w:color="auto" w:sz="4" w:space="0"/>
            </w:tcBorders>
            <w:vAlign w:val="center"/>
          </w:tcPr>
          <w:p w14:paraId="253571DC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复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val="en-US" w:eastAsia="zh-CN"/>
              </w:rPr>
              <w:t>核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前成绩</w:t>
            </w:r>
          </w:p>
        </w:tc>
        <w:tc>
          <w:tcPr>
            <w:tcW w:w="1057" w:type="pct"/>
            <w:gridSpan w:val="3"/>
            <w:tcBorders>
              <w:top w:val="single" w:color="auto" w:sz="4" w:space="0"/>
            </w:tcBorders>
            <w:vAlign w:val="center"/>
          </w:tcPr>
          <w:p w14:paraId="03F08D15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复核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后成绩</w:t>
            </w:r>
          </w:p>
        </w:tc>
        <w:tc>
          <w:tcPr>
            <w:tcW w:w="1670" w:type="pct"/>
            <w:tcBorders>
              <w:top w:val="single" w:color="auto" w:sz="4" w:space="0"/>
            </w:tcBorders>
            <w:vAlign w:val="center"/>
          </w:tcPr>
          <w:p w14:paraId="0FEC8C77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误差原因说明</w:t>
            </w:r>
          </w:p>
        </w:tc>
      </w:tr>
      <w:tr w14:paraId="58C4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295" w:type="pct"/>
            <w:gridSpan w:val="3"/>
            <w:vAlign w:val="center"/>
          </w:tcPr>
          <w:p w14:paraId="54624E1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3DCA2892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14:paraId="3F2867C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pct"/>
            <w:vAlign w:val="center"/>
          </w:tcPr>
          <w:p w14:paraId="0E55F81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B5E92B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493E5F4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F167134">
            <w:pPr>
              <w:spacing w:line="360" w:lineRule="auto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  <w:p w14:paraId="29C448D5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113A1203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6D1F9B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42E92BC4">
            <w:pPr>
              <w:spacing w:line="360" w:lineRule="auto"/>
              <w:ind w:firstLine="480" w:firstLineChars="200"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日</w:t>
            </w:r>
          </w:p>
        </w:tc>
      </w:tr>
      <w:tr w14:paraId="1097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295" w:type="pct"/>
            <w:gridSpan w:val="3"/>
            <w:vAlign w:val="center"/>
          </w:tcPr>
          <w:p w14:paraId="59EC184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7861A6EC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14:paraId="1D6BEDFE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pct"/>
            <w:vAlign w:val="center"/>
          </w:tcPr>
          <w:p w14:paraId="22ED017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A71A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295" w:type="pct"/>
            <w:gridSpan w:val="3"/>
            <w:vAlign w:val="center"/>
          </w:tcPr>
          <w:p w14:paraId="68B833E6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复核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人员签名</w:t>
            </w:r>
          </w:p>
        </w:tc>
        <w:tc>
          <w:tcPr>
            <w:tcW w:w="3705" w:type="pct"/>
            <w:gridSpan w:val="6"/>
            <w:vAlign w:val="center"/>
          </w:tcPr>
          <w:p w14:paraId="306C9683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  <w:p w14:paraId="6764BEE1">
            <w:pPr>
              <w:jc w:val="righ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日</w:t>
            </w:r>
          </w:p>
        </w:tc>
      </w:tr>
      <w:tr w14:paraId="7D33B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1295" w:type="pct"/>
            <w:gridSpan w:val="3"/>
            <w:vAlign w:val="center"/>
          </w:tcPr>
          <w:p w14:paraId="77F3A2A0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纪委人员签名</w:t>
            </w:r>
          </w:p>
        </w:tc>
        <w:tc>
          <w:tcPr>
            <w:tcW w:w="3705" w:type="pct"/>
            <w:gridSpan w:val="6"/>
            <w:vAlign w:val="center"/>
          </w:tcPr>
          <w:p w14:paraId="2E4E257E">
            <w:pPr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</w:p>
          <w:p w14:paraId="04E27A1D">
            <w:pPr>
              <w:jc w:val="right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??" w:eastAsia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日</w:t>
            </w:r>
          </w:p>
        </w:tc>
      </w:tr>
      <w:tr w14:paraId="264F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exact"/>
        </w:trPr>
        <w:tc>
          <w:tcPr>
            <w:tcW w:w="484" w:type="pct"/>
            <w:vAlign w:val="center"/>
          </w:tcPr>
          <w:p w14:paraId="637882C8">
            <w:pPr>
              <w:widowControl/>
              <w:spacing w:line="276" w:lineRule="auto"/>
              <w:jc w:val="center"/>
              <w:rPr>
                <w:rFonts w:ascii="仿宋_GB2312" w:hAnsi="??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4516" w:type="pct"/>
            <w:gridSpan w:val="8"/>
            <w:vAlign w:val="center"/>
          </w:tcPr>
          <w:p w14:paraId="0A526D31">
            <w:pPr>
              <w:widowControl/>
              <w:spacing w:line="276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1. 考生填写此表，并亲笔签名，扫描后于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eastAsia="zh-CN"/>
              </w:rPr>
              <w:t>2025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:00前发送电子邮件至：ahmuzsb@ahmu.edu.cn邮箱（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16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:00之后不再接受查询申请，具体以邮箱发送时间为准）；</w:t>
            </w:r>
          </w:p>
          <w:p w14:paraId="4F936161">
            <w:pPr>
              <w:widowControl/>
              <w:spacing w:line="276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2. 成绩复核范围为考生个人相关信息、是否考生本人答卷、是否有漏评、小题得分是否漏统（登）、各小题得分合成后是否与提供给考生的成绩一致等；</w:t>
            </w:r>
          </w:p>
          <w:p w14:paraId="75ED3FDB">
            <w:pPr>
              <w:widowControl/>
              <w:spacing w:line="276" w:lineRule="auto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3. 经核查有误的，我们将于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4"/>
                <w:lang w:val="en-US" w:eastAsia="zh-CN"/>
              </w:rPr>
              <w:t>29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</w:rPr>
              <w:t>日17:00之前电话回复考生，成绩无误则不予反馈。</w:t>
            </w:r>
          </w:p>
        </w:tc>
      </w:tr>
    </w:tbl>
    <w:p w14:paraId="2404BB9B">
      <w:pPr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417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ZWYzZTVhZjM2YzU3ZDVlOWRlMTdlNzY3OGFhMGIifQ=="/>
  </w:docVars>
  <w:rsids>
    <w:rsidRoot w:val="516F4C99"/>
    <w:rsid w:val="000F6ABE"/>
    <w:rsid w:val="00124DDA"/>
    <w:rsid w:val="00131379"/>
    <w:rsid w:val="00230862"/>
    <w:rsid w:val="0028016E"/>
    <w:rsid w:val="00280AC9"/>
    <w:rsid w:val="002E2F21"/>
    <w:rsid w:val="00391FD5"/>
    <w:rsid w:val="004700AD"/>
    <w:rsid w:val="00555258"/>
    <w:rsid w:val="005A1217"/>
    <w:rsid w:val="006A282E"/>
    <w:rsid w:val="006C2E28"/>
    <w:rsid w:val="007419DB"/>
    <w:rsid w:val="008551B4"/>
    <w:rsid w:val="008844E3"/>
    <w:rsid w:val="00A06B08"/>
    <w:rsid w:val="00A20E81"/>
    <w:rsid w:val="00AC602F"/>
    <w:rsid w:val="00AD7B6F"/>
    <w:rsid w:val="00B96CAF"/>
    <w:rsid w:val="00C4246E"/>
    <w:rsid w:val="00D85654"/>
    <w:rsid w:val="00DC1680"/>
    <w:rsid w:val="00E660A5"/>
    <w:rsid w:val="00FD2CC5"/>
    <w:rsid w:val="015E324E"/>
    <w:rsid w:val="059A01CD"/>
    <w:rsid w:val="0A894870"/>
    <w:rsid w:val="111C14A8"/>
    <w:rsid w:val="1B0402E8"/>
    <w:rsid w:val="1B6014F7"/>
    <w:rsid w:val="29220BC0"/>
    <w:rsid w:val="2A263BD9"/>
    <w:rsid w:val="2F0F42AF"/>
    <w:rsid w:val="30906934"/>
    <w:rsid w:val="315F0A3D"/>
    <w:rsid w:val="32471827"/>
    <w:rsid w:val="32C16331"/>
    <w:rsid w:val="3A2C70C1"/>
    <w:rsid w:val="439C7E39"/>
    <w:rsid w:val="492E34E1"/>
    <w:rsid w:val="49834FCA"/>
    <w:rsid w:val="4AB47ED8"/>
    <w:rsid w:val="4F82527A"/>
    <w:rsid w:val="516F4C99"/>
    <w:rsid w:val="5DA65D32"/>
    <w:rsid w:val="60A004F8"/>
    <w:rsid w:val="610F1C20"/>
    <w:rsid w:val="62F60410"/>
    <w:rsid w:val="70282755"/>
    <w:rsid w:val="732F5F8B"/>
    <w:rsid w:val="760020D6"/>
    <w:rsid w:val="762610B7"/>
    <w:rsid w:val="77426FD5"/>
    <w:rsid w:val="786A065C"/>
    <w:rsid w:val="7B04772C"/>
    <w:rsid w:val="7B546962"/>
    <w:rsid w:val="7BEF3756"/>
    <w:rsid w:val="7FB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350</Characters>
  <Lines>3</Lines>
  <Paragraphs>1</Paragraphs>
  <TotalTime>1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2023-04-25T02:25:00Z</dcterms:created>
  <dc:creator>L.mq</dc:creator>
  <cp:lastModifiedBy>邹萱敏</cp:lastModifiedBy>
  <cp:lastPrinted>2024-04-29T08:49:00Z</cp:lastPrinted>
  <dcterms:modified xsi:type="dcterms:W3CDTF">2025-04-24T02:52:23Z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1D732F22038A401E847E50AE77CE1B01_13</vt:lpwstr>
  </property>
  <property fmtid="{D5CDD505-2E9C-101B-9397-08002B2CF9AE}" pid="4" name="KSOTemplateDocerSaveRecord">
    <vt:lpwstr>eyJoZGlkIjoiY2FkZjdkNDNmZDUwMGIwMzJmZjY4YjIxNTFmMDdlZjUiLCJ1c2VySWQiOiIyNjk2NDk4MDQifQ==</vt:lpwstr>
  </property>
</Properties>
</file>